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DBD4" w14:textId="687AD3FF" w:rsidR="002645E8" w:rsidRDefault="002F6590">
      <w:r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23C9E8" wp14:editId="20B8BD1C">
                <wp:simplePos x="0" y="0"/>
                <wp:positionH relativeFrom="margin">
                  <wp:posOffset>7096125</wp:posOffset>
                </wp:positionH>
                <wp:positionV relativeFrom="margin">
                  <wp:posOffset>5595937</wp:posOffset>
                </wp:positionV>
                <wp:extent cx="3451860" cy="1747837"/>
                <wp:effectExtent l="0" t="0" r="15240" b="24130"/>
                <wp:wrapSquare wrapText="bothSides"/>
                <wp:docPr id="7830455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7478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B579" w14:textId="77777777" w:rsidR="002F6590" w:rsidRPr="00E76ADD" w:rsidRDefault="002F6590" w:rsidP="002F659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Music</w:t>
                            </w:r>
                          </w:p>
                          <w:p w14:paraId="07CADA65" w14:textId="77777777" w:rsidR="002F6590" w:rsidRDefault="002F6590" w:rsidP="002F65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7C47D6E2" w14:textId="1C0E55A2" w:rsidR="002F6590" w:rsidRDefault="002F6590" w:rsidP="002F65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Explore how music can be experienced visually by associating sound and rhythm with different colours</w:t>
                            </w:r>
                          </w:p>
                          <w:p w14:paraId="7B6F59A4" w14:textId="1CA890D2" w:rsidR="002F6590" w:rsidRDefault="002F6590" w:rsidP="002F65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Build on knowledge of a graphic score</w:t>
                            </w:r>
                          </w:p>
                          <w:p w14:paraId="6FEF89F2" w14:textId="77777777" w:rsidR="002F6590" w:rsidRPr="002F6590" w:rsidRDefault="002F6590" w:rsidP="002F6590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0C291CB3" w14:textId="77777777" w:rsidR="002F6590" w:rsidRPr="007E314C" w:rsidRDefault="002F6590" w:rsidP="002F65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they...</w:t>
                            </w:r>
                          </w:p>
                          <w:p w14:paraId="203EC7DC" w14:textId="653C2D86" w:rsidR="002F6590" w:rsidRDefault="002F6590" w:rsidP="002F65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  <w:t xml:space="preserve">suggest a colour to match a piece of music </w:t>
                            </w:r>
                          </w:p>
                          <w:p w14:paraId="320716FE" w14:textId="59560349" w:rsidR="002F6590" w:rsidRDefault="002F6590" w:rsidP="002F65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  <w:t xml:space="preserve">create a vocal composition in response to a picture </w:t>
                            </w:r>
                          </w:p>
                          <w:p w14:paraId="7A204407" w14:textId="5C88B772" w:rsidR="002F6590" w:rsidRDefault="002F6590" w:rsidP="002F65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  <w:t xml:space="preserve">work as a group to perform </w:t>
                            </w:r>
                          </w:p>
                          <w:p w14:paraId="45B10A9D" w14:textId="087B136A" w:rsidR="002F6590" w:rsidRPr="007E314C" w:rsidRDefault="002F6590" w:rsidP="002F65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  <w:t xml:space="preserve">compose music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3C9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8.75pt;margin-top:440.6pt;width:271.8pt;height:137.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" fillcolor="#f2f2f2">
                <v:textbox>
                  <w:txbxContent>
                    <w:p w14:paraId="66FCB579" w14:textId="77777777" w:rsidR="002F6590" w:rsidRPr="00E76ADD" w:rsidRDefault="002F6590" w:rsidP="002F659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Music</w:t>
                      </w:r>
                    </w:p>
                    <w:p w14:paraId="07CADA65" w14:textId="77777777" w:rsidR="002F6590" w:rsidRDefault="002F6590" w:rsidP="002F6590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7C47D6E2" w14:textId="1C0E55A2" w:rsidR="002F6590" w:rsidRDefault="002F6590" w:rsidP="002F65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Explore how music can be experienced visually by associating sound and rhythm with different colours</w:t>
                      </w:r>
                    </w:p>
                    <w:p w14:paraId="7B6F59A4" w14:textId="1CA890D2" w:rsidR="002F6590" w:rsidRDefault="002F6590" w:rsidP="002F65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Build on knowledge of a graphic score</w:t>
                      </w:r>
                    </w:p>
                    <w:p w14:paraId="6FEF89F2" w14:textId="77777777" w:rsidR="002F6590" w:rsidRPr="002F6590" w:rsidRDefault="002F6590" w:rsidP="002F6590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</w:p>
                    <w:p w14:paraId="0C291CB3" w14:textId="77777777" w:rsidR="002F6590" w:rsidRPr="007E314C" w:rsidRDefault="002F6590" w:rsidP="002F6590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they...</w:t>
                      </w:r>
                    </w:p>
                    <w:p w14:paraId="203EC7DC" w14:textId="653C2D86" w:rsidR="002F6590" w:rsidRDefault="002F6590" w:rsidP="002F6590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  <w:t xml:space="preserve">suggest a colour to match a piece of music </w:t>
                      </w:r>
                    </w:p>
                    <w:p w14:paraId="320716FE" w14:textId="59560349" w:rsidR="002F6590" w:rsidRDefault="002F6590" w:rsidP="002F6590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  <w:t xml:space="preserve">create a vocal composition in response to a picture </w:t>
                      </w:r>
                    </w:p>
                    <w:p w14:paraId="7A204407" w14:textId="5C88B772" w:rsidR="002F6590" w:rsidRDefault="002F6590" w:rsidP="002F6590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  <w:t xml:space="preserve">work as a group to perform </w:t>
                      </w:r>
                    </w:p>
                    <w:p w14:paraId="45B10A9D" w14:textId="087B136A" w:rsidR="002F6590" w:rsidRPr="007E314C" w:rsidRDefault="002F6590" w:rsidP="002F6590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  <w:t xml:space="preserve">compose music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75481">
        <w:rPr>
          <w:rFonts w:ascii="Comic Sans MS" w:eastAsia="Comic Sans MS" w:hAnsi="Comic Sans MS" w:cs="Times New Roman"/>
          <w:noProof/>
        </w:rPr>
        <w:drawing>
          <wp:anchor distT="0" distB="0" distL="114300" distR="114300" simplePos="0" relativeHeight="251673600" behindDoc="0" locked="0" layoutInCell="1" allowOverlap="1" wp14:anchorId="51DBE19F" wp14:editId="6E31DCF1">
            <wp:simplePos x="0" y="0"/>
            <wp:positionH relativeFrom="column">
              <wp:posOffset>9360535</wp:posOffset>
            </wp:positionH>
            <wp:positionV relativeFrom="margin">
              <wp:posOffset>4794885</wp:posOffset>
            </wp:positionV>
            <wp:extent cx="926465" cy="571500"/>
            <wp:effectExtent l="0" t="0" r="6985" b="0"/>
            <wp:wrapSquare wrapText="bothSides"/>
            <wp:docPr id="4" name="Picture 4" descr="Image result for jigsaw pshe ye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igsaw pshe year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D6500E" wp14:editId="54620D49">
                <wp:simplePos x="0" y="0"/>
                <wp:positionH relativeFrom="margin">
                  <wp:posOffset>7129145</wp:posOffset>
                </wp:positionH>
                <wp:positionV relativeFrom="margin">
                  <wp:posOffset>4142740</wp:posOffset>
                </wp:positionV>
                <wp:extent cx="3401060" cy="1329690"/>
                <wp:effectExtent l="0" t="0" r="27940" b="2286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1329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A060" w14:textId="77777777" w:rsidR="007E314C" w:rsidRPr="00E76ADD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PSHE</w:t>
                            </w:r>
                          </w:p>
                          <w:p w14:paraId="5748488F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0B146CF2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Take responsibility for their health and well-being</w:t>
                            </w:r>
                          </w:p>
                          <w:p w14:paraId="29A42EF9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Understand exploitation and build a bank of strategies to avoid being pressurised</w:t>
                            </w:r>
                          </w:p>
                          <w:p w14:paraId="1AAABCA2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Explore emotional and mental health</w:t>
                            </w:r>
                          </w:p>
                          <w:p w14:paraId="231352D8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Manage stress and pressure</w:t>
                            </w:r>
                          </w:p>
                          <w:p w14:paraId="375DE097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they...</w:t>
                            </w:r>
                          </w:p>
                          <w:p w14:paraId="277DDC92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  <w:t>understand what it is to be healthy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500E" id="_x0000_s1027" type="#_x0000_t202" style="position:absolute;margin-left:561.35pt;margin-top:326.2pt;width:267.8pt;height:104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" fillcolor="#f2f2f2">
                <v:textbox>
                  <w:txbxContent>
                    <w:p w14:paraId="2BCFA060" w14:textId="77777777" w:rsidR="007E314C" w:rsidRPr="00E76ADD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PSHE</w:t>
                      </w:r>
                    </w:p>
                    <w:p w14:paraId="5748488F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0B146CF2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Take responsibility for their health and well-being</w:t>
                      </w:r>
                    </w:p>
                    <w:p w14:paraId="29A42EF9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Understand exploitation and build a bank of strategies to avoid being pressurised</w:t>
                      </w:r>
                    </w:p>
                    <w:p w14:paraId="1AAABCA2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Explore emotional and mental health</w:t>
                      </w:r>
                    </w:p>
                    <w:p w14:paraId="231352D8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Manage stress and pressure</w:t>
                      </w:r>
                    </w:p>
                    <w:p w14:paraId="375DE097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they...</w:t>
                      </w:r>
                    </w:p>
                    <w:p w14:paraId="277DDC92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  <w:t>understand what it is to be healthy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952CAE" wp14:editId="6B12F200">
                <wp:simplePos x="0" y="0"/>
                <wp:positionH relativeFrom="margin">
                  <wp:posOffset>7102475</wp:posOffset>
                </wp:positionH>
                <wp:positionV relativeFrom="margin">
                  <wp:posOffset>2605405</wp:posOffset>
                </wp:positionV>
                <wp:extent cx="3449320" cy="1291590"/>
                <wp:effectExtent l="0" t="0" r="17780" b="2286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1291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8D1B" w14:textId="77777777" w:rsidR="007E314C" w:rsidRPr="00E76ADD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Computing</w:t>
                            </w:r>
                          </w:p>
                          <w:p w14:paraId="68AE504A" w14:textId="485C0787" w:rsidR="00F75481" w:rsidRPr="00EA0BB5" w:rsidRDefault="00F75481" w:rsidP="00F754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EA0BB5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024B0A8B" w14:textId="77777777" w:rsidR="00F75481" w:rsidRPr="00F75481" w:rsidRDefault="00F75481" w:rsidP="00F754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Take part in a Dragon’s Den scheme run by HSBC</w:t>
                            </w:r>
                          </w:p>
                          <w:p w14:paraId="13E019F1" w14:textId="77777777" w:rsidR="00F75481" w:rsidRPr="00F75481" w:rsidRDefault="00F75481" w:rsidP="00F754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Design and develop a project, creating a unique technological item</w:t>
                            </w:r>
                          </w:p>
                          <w:p w14:paraId="174FE2CF" w14:textId="77777777" w:rsidR="00F75481" w:rsidRPr="00F75481" w:rsidRDefault="00F75481" w:rsidP="00F754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Work with their peers to present their design to a panel of judges</w:t>
                            </w:r>
                          </w:p>
                          <w:p w14:paraId="6EBCE8C7" w14:textId="77777777" w:rsidR="00F75481" w:rsidRPr="00EA0BB5" w:rsidRDefault="00F75481" w:rsidP="00F75481">
                            <w:pPr>
                              <w:widowControl w:val="0"/>
                              <w:spacing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EA0BB5"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So that they…</w:t>
                            </w:r>
                          </w:p>
                          <w:p w14:paraId="603B025E" w14:textId="77777777" w:rsidR="00F75481" w:rsidRPr="00EA0BB5" w:rsidRDefault="00F75481" w:rsidP="00EA0BB5">
                            <w:pPr>
                              <w:widowControl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EA0BB5"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Continue to develop their teamwork and leadership skills</w:t>
                            </w:r>
                          </w:p>
                          <w:p w14:paraId="52D6B587" w14:textId="77777777" w:rsidR="00F75481" w:rsidRPr="00EA0BB5" w:rsidRDefault="00F75481" w:rsidP="00EA0BB5">
                            <w:pPr>
                              <w:widowControl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EA0BB5"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Develop a greater understanding of product design in the computing sector</w:t>
                            </w:r>
                          </w:p>
                          <w:p w14:paraId="24AA9D06" w14:textId="0A2C831B" w:rsidR="007E314C" w:rsidRPr="00AE1959" w:rsidRDefault="007E314C" w:rsidP="00F75481">
                            <w:pPr>
                              <w:spacing w:after="0" w:line="240" w:lineRule="auto"/>
                              <w:rPr>
                                <w:rFonts w:ascii="Comic Sans MS" w:hAnsi="Comic Sans MS" w:cs="Comic Sans MS"/>
                                <w:bCs/>
                                <w:color w:val="00B05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2CAE" id="_x0000_s1028" type="#_x0000_t202" style="position:absolute;margin-left:559.25pt;margin-top:205.15pt;width:271.6pt;height:101.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" fillcolor="#f2f2f2">
                <v:textbox>
                  <w:txbxContent>
                    <w:p w14:paraId="22838D1B" w14:textId="77777777" w:rsidR="007E314C" w:rsidRPr="00E76ADD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Computing</w:t>
                      </w:r>
                    </w:p>
                    <w:p w14:paraId="68AE504A" w14:textId="485C0787" w:rsidR="00F75481" w:rsidRPr="00EA0BB5" w:rsidRDefault="00F75481" w:rsidP="00F75481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EA0BB5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024B0A8B" w14:textId="77777777" w:rsidR="00F75481" w:rsidRPr="00F75481" w:rsidRDefault="00F75481" w:rsidP="00F754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Take part in a Dragon’s Den scheme run by HSBC</w:t>
                      </w:r>
                    </w:p>
                    <w:p w14:paraId="13E019F1" w14:textId="77777777" w:rsidR="00F75481" w:rsidRPr="00F75481" w:rsidRDefault="00F75481" w:rsidP="00F754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Design and develop a project, creating a unique technological item</w:t>
                      </w:r>
                    </w:p>
                    <w:p w14:paraId="174FE2CF" w14:textId="77777777" w:rsidR="00F75481" w:rsidRPr="00F75481" w:rsidRDefault="00F75481" w:rsidP="00F754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Work with their peers to present their design to a panel of judges</w:t>
                      </w:r>
                    </w:p>
                    <w:p w14:paraId="6EBCE8C7" w14:textId="77777777" w:rsidR="00F75481" w:rsidRPr="00EA0BB5" w:rsidRDefault="00F75481" w:rsidP="00F75481">
                      <w:pPr>
                        <w:widowControl w:val="0"/>
                        <w:spacing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EA0BB5"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So that they…</w:t>
                      </w:r>
                    </w:p>
                    <w:p w14:paraId="603B025E" w14:textId="77777777" w:rsidR="00F75481" w:rsidRPr="00EA0BB5" w:rsidRDefault="00F75481" w:rsidP="00EA0BB5">
                      <w:pPr>
                        <w:widowControl w:val="0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EA0BB5"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Continue to develop their teamwork and leadership skills</w:t>
                      </w:r>
                    </w:p>
                    <w:p w14:paraId="52D6B587" w14:textId="77777777" w:rsidR="00F75481" w:rsidRPr="00EA0BB5" w:rsidRDefault="00F75481" w:rsidP="00EA0BB5">
                      <w:pPr>
                        <w:widowControl w:val="0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EA0BB5"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Develop a greater understanding of product design in the computing sector</w:t>
                      </w:r>
                    </w:p>
                    <w:p w14:paraId="24AA9D06" w14:textId="0A2C831B" w:rsidR="007E314C" w:rsidRPr="00AE1959" w:rsidRDefault="007E314C" w:rsidP="00F75481">
                      <w:pPr>
                        <w:spacing w:after="0" w:line="240" w:lineRule="auto"/>
                        <w:rPr>
                          <w:rFonts w:ascii="Comic Sans MS" w:hAnsi="Comic Sans MS" w:cs="Comic Sans MS"/>
                          <w:bCs/>
                          <w:color w:val="00B05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93F18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4F15A5" wp14:editId="2F0D53CF">
                <wp:simplePos x="0" y="0"/>
                <wp:positionH relativeFrom="margin">
                  <wp:posOffset>7067550</wp:posOffset>
                </wp:positionH>
                <wp:positionV relativeFrom="paragraph">
                  <wp:posOffset>590550</wp:posOffset>
                </wp:positionV>
                <wp:extent cx="3488690" cy="1847850"/>
                <wp:effectExtent l="0" t="0" r="1651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84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E661" w14:textId="56ADEFC1" w:rsidR="007E314C" w:rsidRPr="00E76ADD" w:rsidRDefault="006D666D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Geography</w:t>
                            </w:r>
                          </w:p>
                          <w:p w14:paraId="4241D9C6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will...</w:t>
                            </w:r>
                          </w:p>
                          <w:p w14:paraId="734C6628" w14:textId="7508C02C" w:rsidR="007E314C" w:rsidRDefault="00793F18" w:rsidP="007E314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Understand the interaction between physical and human processes </w:t>
                            </w:r>
                          </w:p>
                          <w:p w14:paraId="6FD783D8" w14:textId="0CC1F224" w:rsidR="00793F18" w:rsidRDefault="00793F18" w:rsidP="007E314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Explain how Earth’s features change over time.</w:t>
                            </w:r>
                          </w:p>
                          <w:p w14:paraId="61E836BF" w14:textId="3F68C2E6" w:rsidR="00793F18" w:rsidRPr="002F6590" w:rsidRDefault="00793F18" w:rsidP="007E314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2F6590">
                              <w:rPr>
                                <w:rFonts w:eastAsia="Times New Roman"/>
                                <w:color w:val="7030A0"/>
                                <w:sz w:val="16"/>
                                <w:szCs w:val="16"/>
                              </w:rPr>
                              <w:t xml:space="preserve">Describe and understand key aspects of physical geography, including climate zones, biomes and vegetation belts  </w:t>
                            </w:r>
                          </w:p>
                          <w:p w14:paraId="210694FB" w14:textId="7E642238" w:rsidR="002F6590" w:rsidRPr="002F6590" w:rsidRDefault="002F6590" w:rsidP="007E314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16"/>
                                <w:szCs w:val="16"/>
                              </w:rPr>
                              <w:t xml:space="preserve">Explain what food miles </w:t>
                            </w:r>
                          </w:p>
                          <w:p w14:paraId="2524A1DE" w14:textId="422DC79F" w:rsidR="002F6590" w:rsidRPr="002F6590" w:rsidRDefault="002F6590" w:rsidP="007E314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/>
                                <w:color w:val="7030A0"/>
                                <w:sz w:val="16"/>
                                <w:szCs w:val="16"/>
                              </w:rPr>
                              <w:t xml:space="preserve">Explain where our drinking water comes from </w:t>
                            </w:r>
                          </w:p>
                          <w:p w14:paraId="08A55DB0" w14:textId="77777777" w:rsidR="00793F18" w:rsidRDefault="00793F18" w:rsidP="00793F18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2C7579B4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they…</w:t>
                            </w:r>
                          </w:p>
                          <w:p w14:paraId="31CAB9FF" w14:textId="4960CA2F" w:rsidR="00793F18" w:rsidRDefault="002F6590" w:rsidP="00793F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Know examples of renewable and non-renewable sources of energy</w:t>
                            </w:r>
                          </w:p>
                          <w:p w14:paraId="47E0FDD8" w14:textId="5FF9ED36" w:rsidR="002F6590" w:rsidRDefault="002F6590" w:rsidP="00793F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Explain how electricity is generated in the UK</w:t>
                            </w:r>
                          </w:p>
                          <w:p w14:paraId="402F969D" w14:textId="4C80CF36" w:rsidR="002F6590" w:rsidRPr="007E314C" w:rsidRDefault="002F6590" w:rsidP="00793F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Describe the pros and cons of energy sources</w:t>
                            </w:r>
                          </w:p>
                          <w:p w14:paraId="1375DA02" w14:textId="274E0F4A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15A5" id="_x0000_s1029" type="#_x0000_t202" style="position:absolute;margin-left:556.5pt;margin-top:46.5pt;width:274.7pt;height:145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" fillcolor="#f2f2f2">
                <v:textbox>
                  <w:txbxContent>
                    <w:p w14:paraId="0E7BE661" w14:textId="56ADEFC1" w:rsidR="007E314C" w:rsidRPr="00E76ADD" w:rsidRDefault="006D666D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Geography</w:t>
                      </w:r>
                    </w:p>
                    <w:p w14:paraId="4241D9C6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will...</w:t>
                      </w:r>
                    </w:p>
                    <w:p w14:paraId="734C6628" w14:textId="7508C02C" w:rsidR="007E314C" w:rsidRDefault="00793F18" w:rsidP="007E314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Understand the interaction between physical and human processes </w:t>
                      </w:r>
                    </w:p>
                    <w:p w14:paraId="6FD783D8" w14:textId="0CC1F224" w:rsidR="00793F18" w:rsidRDefault="00793F18" w:rsidP="007E314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Explain how Earth’s features change over time.</w:t>
                      </w:r>
                    </w:p>
                    <w:p w14:paraId="61E836BF" w14:textId="3F68C2E6" w:rsidR="00793F18" w:rsidRPr="002F6590" w:rsidRDefault="00793F18" w:rsidP="007E314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2F6590">
                        <w:rPr>
                          <w:rFonts w:eastAsia="Times New Roman"/>
                          <w:color w:val="7030A0"/>
                          <w:sz w:val="16"/>
                          <w:szCs w:val="16"/>
                        </w:rPr>
                        <w:t xml:space="preserve">Describe and understand key aspects of physical geography, including climate zones, biomes and vegetation belts  </w:t>
                      </w:r>
                    </w:p>
                    <w:p w14:paraId="210694FB" w14:textId="7E642238" w:rsidR="002F6590" w:rsidRPr="002F6590" w:rsidRDefault="002F6590" w:rsidP="007E314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eastAsia="Times New Roman"/>
                          <w:color w:val="7030A0"/>
                          <w:sz w:val="16"/>
                          <w:szCs w:val="16"/>
                        </w:rPr>
                        <w:t xml:space="preserve">Explain what food miles </w:t>
                      </w:r>
                    </w:p>
                    <w:p w14:paraId="2524A1DE" w14:textId="422DC79F" w:rsidR="002F6590" w:rsidRPr="002F6590" w:rsidRDefault="002F6590" w:rsidP="007E314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eastAsia="Times New Roman"/>
                          <w:color w:val="7030A0"/>
                          <w:sz w:val="16"/>
                          <w:szCs w:val="16"/>
                        </w:rPr>
                        <w:t xml:space="preserve">Explain where our drinking water comes from </w:t>
                      </w:r>
                    </w:p>
                    <w:p w14:paraId="08A55DB0" w14:textId="77777777" w:rsidR="00793F18" w:rsidRDefault="00793F18" w:rsidP="00793F18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</w:p>
                    <w:p w14:paraId="2C7579B4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they…</w:t>
                      </w:r>
                    </w:p>
                    <w:p w14:paraId="31CAB9FF" w14:textId="4960CA2F" w:rsidR="00793F18" w:rsidRDefault="002F6590" w:rsidP="00793F18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Know examples of renewable and non-renewable sources of energy</w:t>
                      </w:r>
                    </w:p>
                    <w:p w14:paraId="47E0FDD8" w14:textId="5FF9ED36" w:rsidR="002F6590" w:rsidRDefault="002F6590" w:rsidP="00793F18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Explain how electricity is generated in the UK</w:t>
                      </w:r>
                    </w:p>
                    <w:p w14:paraId="402F969D" w14:textId="4C80CF36" w:rsidR="002F6590" w:rsidRPr="007E314C" w:rsidRDefault="002F6590" w:rsidP="00793F18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Describe the pros and cons of energy sources</w:t>
                      </w:r>
                    </w:p>
                    <w:p w14:paraId="1375DA02" w14:textId="274E0F4A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FD7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074F39" wp14:editId="44D2E6D3">
                <wp:simplePos x="0" y="0"/>
                <wp:positionH relativeFrom="margin">
                  <wp:align>center</wp:align>
                </wp:positionH>
                <wp:positionV relativeFrom="paragraph">
                  <wp:posOffset>602246</wp:posOffset>
                </wp:positionV>
                <wp:extent cx="3308350" cy="2768778"/>
                <wp:effectExtent l="0" t="0" r="25400" b="1270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76877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9E4" w14:textId="77777777" w:rsidR="007E314C" w:rsidRPr="00E76ADD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English</w:t>
                            </w:r>
                          </w:p>
                          <w:p w14:paraId="1AAED0F2" w14:textId="77777777" w:rsidR="007E314C" w:rsidRPr="00FC77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3F928179" w14:textId="7E2B4268" w:rsidR="007E314C" w:rsidRPr="00FC77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>Read ‘</w:t>
                            </w:r>
                            <w:r w:rsidR="006D666D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>Suffragette The Battle For Equality</w:t>
                            </w:r>
                            <w:r w:rsidRPr="00FC774C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’ </w:t>
                            </w:r>
                            <w:r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>by</w:t>
                            </w:r>
                            <w:r w:rsidR="006D666D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 David Roberts</w:t>
                            </w:r>
                            <w:r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 and </w:t>
                            </w:r>
                            <w:r w:rsidRPr="00FC774C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>‘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Curiosity- The Story of a Mars Rover’ </w:t>
                            </w:r>
                            <w:r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by 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>Markus Motum</w:t>
                            </w:r>
                          </w:p>
                          <w:p w14:paraId="727DC337" w14:textId="0A25FE88" w:rsidR="007E314C" w:rsidRPr="00FC77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Read a variety of fiction and non-fiction texts and answer 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skills based questions as well as </w:t>
                            </w:r>
                            <w:r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 xml:space="preserve">comprehension questions </w:t>
                            </w:r>
                          </w:p>
                          <w:p w14:paraId="5DB70107" w14:textId="77777777" w:rsidR="007E314C" w:rsidRPr="00FC77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>Understand the purpose and audience of different genres</w:t>
                            </w:r>
                          </w:p>
                          <w:p w14:paraId="50AF40AF" w14:textId="5B092E8F" w:rsidR="007E314C" w:rsidRPr="00FC77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Plan and write a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n extended story following the style of an author</w:t>
                            </w: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and a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n expanded explanation text</w:t>
                            </w: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based on ‘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color w:val="7030A0"/>
                                <w:sz w:val="14"/>
                                <w:szCs w:val="14"/>
                                <w:lang w:eastAsia="en-GB"/>
                              </w:rPr>
                              <w:t>Curiosity- The Story of a Mars Rover’</w:t>
                            </w:r>
                          </w:p>
                          <w:p w14:paraId="6E515CED" w14:textId="67A1C975" w:rsidR="007E314C" w:rsidRPr="00FC77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Learn and apply a range of Y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5</w:t>
                            </w: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grammar and spelling techniques</w:t>
                            </w:r>
                          </w:p>
                          <w:p w14:paraId="4266EAC1" w14:textId="77777777" w:rsidR="007E314C" w:rsidRPr="00FC77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Improve the legibility of their handwriting and accuracy of spelling</w:t>
                            </w:r>
                          </w:p>
                          <w:p w14:paraId="0148D54B" w14:textId="42B037E0" w:rsidR="007E314C" w:rsidRPr="00FC77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Proofread, edit, and improve their writing according to Y</w:t>
                            </w:r>
                            <w:r w:rsidR="00FC774C"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5</w:t>
                            </w:r>
                            <w:r w:rsidRPr="00FC77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expectations</w:t>
                            </w:r>
                          </w:p>
                          <w:p w14:paraId="622B564A" w14:textId="77777777" w:rsidR="007E314C" w:rsidRPr="00FC77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they...</w:t>
                            </w:r>
                          </w:p>
                          <w:p w14:paraId="339A4FFE" w14:textId="77777777" w:rsidR="007E314C" w:rsidRPr="00FC77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enjoy reading</w:t>
                            </w:r>
                          </w:p>
                          <w:p w14:paraId="41FB92EC" w14:textId="77777777" w:rsidR="007E314C" w:rsidRPr="00FC77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develop and apply key reading skills</w:t>
                            </w:r>
                          </w:p>
                          <w:p w14:paraId="6B4044CB" w14:textId="77777777" w:rsidR="007E314C" w:rsidRPr="00FC774C" w:rsidRDefault="007E314C" w:rsidP="007E314C">
                            <w:pPr>
                              <w:spacing w:after="0" w:line="240" w:lineRule="auto"/>
                              <w:rPr>
                                <w:noProof/>
                                <w:color w:val="00B0F0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FC774C">
                              <w:rPr>
                                <w:noProof/>
                                <w:color w:val="00B0F0"/>
                                <w:sz w:val="14"/>
                                <w:szCs w:val="14"/>
                                <w:lang w:eastAsia="en-GB"/>
                              </w:rPr>
                              <w:t>improve their reading fluency and stamina</w:t>
                            </w:r>
                          </w:p>
                          <w:p w14:paraId="1FA6B410" w14:textId="77777777" w:rsidR="007E314C" w:rsidRPr="00FC774C" w:rsidRDefault="007E314C" w:rsidP="007E31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color w:val="00B0F0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FC774C">
                              <w:rPr>
                                <w:rFonts w:ascii="Comic Sans MS" w:hAnsi="Comic Sans MS" w:cs="Comic Sans MS"/>
                                <w:color w:val="00B0F0"/>
                                <w:sz w:val="14"/>
                                <w:szCs w:val="14"/>
                                <w:lang w:eastAsia="en-GB"/>
                              </w:rPr>
                              <w:t>consider the purpose and audience when planning their writing</w:t>
                            </w:r>
                          </w:p>
                          <w:p w14:paraId="69642B46" w14:textId="5DB5D30C" w:rsidR="007E314C" w:rsidRPr="00FC774C" w:rsidRDefault="007E314C" w:rsidP="007E31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color w:val="00B0F0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FC774C">
                              <w:rPr>
                                <w:rFonts w:ascii="Comic Sans MS" w:hAnsi="Comic Sans MS" w:cs="Comic Sans MS"/>
                                <w:color w:val="00B0F0"/>
                                <w:sz w:val="14"/>
                                <w:szCs w:val="14"/>
                                <w:lang w:eastAsia="en-GB"/>
                              </w:rPr>
                              <w:t>assess the effectiveness of their and other’s writing</w:t>
                            </w:r>
                          </w:p>
                          <w:p w14:paraId="09F16485" w14:textId="77777777" w:rsidR="00FC774C" w:rsidRPr="00FC774C" w:rsidRDefault="00FC774C" w:rsidP="00FC77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C77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Develop their ability to communicate clearly and engage the listener.</w:t>
                            </w:r>
                          </w:p>
                          <w:p w14:paraId="236E5418" w14:textId="77777777" w:rsidR="00FC774C" w:rsidRPr="007E314C" w:rsidRDefault="00FC774C" w:rsidP="007E31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color w:val="00B0F0"/>
                                <w:sz w:val="14"/>
                                <w:szCs w:val="1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74F39" id="Text Box 3" o:spid="_x0000_s1027" type="#_x0000_t202" style="position:absolute;margin-left:0;margin-top:47.4pt;width:260.5pt;height:21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" fillcolor="#f2f2f2" strokecolor="windowText">
                <v:textbox>
                  <w:txbxContent>
                    <w:p w14:paraId="331729E4" w14:textId="77777777" w:rsidR="007E314C" w:rsidRPr="00E76ADD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English</w:t>
                      </w:r>
                    </w:p>
                    <w:p w14:paraId="1AAED0F2" w14:textId="77777777" w:rsidR="007E314C" w:rsidRPr="00FC77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3F928179" w14:textId="7E2B4268" w:rsidR="007E314C" w:rsidRPr="00FC774C" w:rsidRDefault="007E314C" w:rsidP="007E314C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i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</w:pPr>
                      <w:r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>Read ‘</w:t>
                      </w:r>
                      <w:r w:rsidR="006D666D">
                        <w:rPr>
                          <w:rFonts w:ascii="Comic Sans MS" w:hAnsi="Comic Sans MS"/>
                          <w:i/>
                          <w:iCs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>Suffragette The Battle For Equality</w:t>
                      </w:r>
                      <w:r w:rsidRPr="00FC774C">
                        <w:rPr>
                          <w:rFonts w:ascii="Comic Sans MS" w:hAnsi="Comic Sans MS"/>
                          <w:i/>
                          <w:iCs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’ </w:t>
                      </w:r>
                      <w:r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>by</w:t>
                      </w:r>
                      <w:r w:rsidR="006D666D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 David Roberts</w:t>
                      </w:r>
                      <w:r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 and </w:t>
                      </w:r>
                      <w:r w:rsidRPr="00FC774C">
                        <w:rPr>
                          <w:rFonts w:ascii="Comic Sans MS" w:hAnsi="Comic Sans MS"/>
                          <w:i/>
                          <w:iCs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>‘</w:t>
                      </w:r>
                      <w:r w:rsidR="00FC774C" w:rsidRPr="00FC774C">
                        <w:rPr>
                          <w:rFonts w:ascii="Comic Sans MS" w:hAnsi="Comic Sans MS"/>
                          <w:i/>
                          <w:iCs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Curiosity- The Story of a Mars Rover’ </w:t>
                      </w:r>
                      <w:r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by </w:t>
                      </w:r>
                      <w:r w:rsidR="00FC774C"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>Markus Motum</w:t>
                      </w:r>
                    </w:p>
                    <w:p w14:paraId="727DC337" w14:textId="0A25FE88" w:rsidR="007E314C" w:rsidRPr="00FC774C" w:rsidRDefault="007E314C" w:rsidP="007E314C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</w:pPr>
                      <w:r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Read a variety of fiction and non-fiction texts and answer </w:t>
                      </w:r>
                      <w:r w:rsidR="00FC774C"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skills based questions as well as </w:t>
                      </w:r>
                      <w:r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 xml:space="preserve">comprehension questions </w:t>
                      </w:r>
                    </w:p>
                    <w:p w14:paraId="5DB70107" w14:textId="77777777" w:rsidR="007E314C" w:rsidRPr="00FC774C" w:rsidRDefault="007E314C" w:rsidP="007E314C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</w:pPr>
                      <w:r w:rsidRPr="00FC774C">
                        <w:rPr>
                          <w:rFonts w:ascii="Comic Sans MS" w:hAnsi="Comic Sans MS"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>Understand the purpose and audience of different genres</w:t>
                      </w:r>
                    </w:p>
                    <w:p w14:paraId="50AF40AF" w14:textId="5B092E8F" w:rsidR="007E314C" w:rsidRPr="00FC774C" w:rsidRDefault="007E314C" w:rsidP="007E314C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Plan and write a</w:t>
                      </w:r>
                      <w:r w:rsidR="00FC774C"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n extended story following the style of an author</w:t>
                      </w: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and a</w:t>
                      </w:r>
                      <w:r w:rsidR="00FC774C"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n expanded explanation text</w:t>
                      </w: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based on ‘</w:t>
                      </w:r>
                      <w:r w:rsidR="00FC774C" w:rsidRPr="00FC774C">
                        <w:rPr>
                          <w:rFonts w:ascii="Comic Sans MS" w:hAnsi="Comic Sans MS"/>
                          <w:i/>
                          <w:iCs/>
                          <w:noProof/>
                          <w:color w:val="7030A0"/>
                          <w:sz w:val="14"/>
                          <w:szCs w:val="14"/>
                          <w:lang w:eastAsia="en-GB"/>
                        </w:rPr>
                        <w:t>Curiosity- The Story of a Mars Rover’</w:t>
                      </w:r>
                    </w:p>
                    <w:p w14:paraId="6E515CED" w14:textId="67A1C975" w:rsidR="007E314C" w:rsidRPr="00FC774C" w:rsidRDefault="007E314C" w:rsidP="007E314C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Learn and apply a range of Y</w:t>
                      </w:r>
                      <w:r w:rsidR="00FC774C"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5</w:t>
                      </w: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grammar and spelling techniques</w:t>
                      </w:r>
                    </w:p>
                    <w:p w14:paraId="4266EAC1" w14:textId="77777777" w:rsidR="007E314C" w:rsidRPr="00FC774C" w:rsidRDefault="007E314C" w:rsidP="007E314C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Improve the legibility of their handwriting and accuracy of spelling</w:t>
                      </w:r>
                    </w:p>
                    <w:p w14:paraId="0148D54B" w14:textId="42B037E0" w:rsidR="007E314C" w:rsidRPr="00FC774C" w:rsidRDefault="007E314C" w:rsidP="007E314C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Proofread, edit, and improve their writing according to Y</w:t>
                      </w:r>
                      <w:r w:rsidR="00FC774C"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5</w:t>
                      </w:r>
                      <w:r w:rsidRPr="00FC77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expectations</w:t>
                      </w:r>
                    </w:p>
                    <w:p w14:paraId="622B564A" w14:textId="77777777" w:rsidR="007E314C" w:rsidRPr="00FC77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they...</w:t>
                      </w:r>
                    </w:p>
                    <w:p w14:paraId="339A4FFE" w14:textId="77777777" w:rsidR="007E314C" w:rsidRPr="00FC77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enjoy reading</w:t>
                      </w:r>
                    </w:p>
                    <w:p w14:paraId="41FB92EC" w14:textId="77777777" w:rsidR="007E314C" w:rsidRPr="00FC77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develop and apply key reading skills</w:t>
                      </w:r>
                    </w:p>
                    <w:p w14:paraId="6B4044CB" w14:textId="77777777" w:rsidR="007E314C" w:rsidRPr="00FC774C" w:rsidRDefault="007E314C" w:rsidP="007E314C">
                      <w:pPr>
                        <w:spacing w:after="0" w:line="240" w:lineRule="auto"/>
                        <w:rPr>
                          <w:noProof/>
                          <w:color w:val="00B0F0"/>
                          <w:sz w:val="14"/>
                          <w:szCs w:val="14"/>
                          <w:lang w:eastAsia="en-GB"/>
                        </w:rPr>
                      </w:pPr>
                      <w:r w:rsidRPr="00FC774C">
                        <w:rPr>
                          <w:noProof/>
                          <w:color w:val="00B0F0"/>
                          <w:sz w:val="14"/>
                          <w:szCs w:val="14"/>
                          <w:lang w:eastAsia="en-GB"/>
                        </w:rPr>
                        <w:t>improve their reading fluency and stamina</w:t>
                      </w:r>
                    </w:p>
                    <w:p w14:paraId="1FA6B410" w14:textId="77777777" w:rsidR="007E314C" w:rsidRPr="00FC774C" w:rsidRDefault="007E314C" w:rsidP="007E31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color w:val="00B0F0"/>
                          <w:sz w:val="14"/>
                          <w:szCs w:val="14"/>
                          <w:lang w:eastAsia="en-GB"/>
                        </w:rPr>
                      </w:pPr>
                      <w:r w:rsidRPr="00FC774C">
                        <w:rPr>
                          <w:rFonts w:ascii="Comic Sans MS" w:hAnsi="Comic Sans MS" w:cs="Comic Sans MS"/>
                          <w:color w:val="00B0F0"/>
                          <w:sz w:val="14"/>
                          <w:szCs w:val="14"/>
                          <w:lang w:eastAsia="en-GB"/>
                        </w:rPr>
                        <w:t>consider the purpose and audience when planning their writing</w:t>
                      </w:r>
                    </w:p>
                    <w:p w14:paraId="69642B46" w14:textId="5DB5D30C" w:rsidR="007E314C" w:rsidRPr="00FC774C" w:rsidRDefault="007E314C" w:rsidP="007E31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color w:val="00B0F0"/>
                          <w:sz w:val="14"/>
                          <w:szCs w:val="14"/>
                          <w:lang w:eastAsia="en-GB"/>
                        </w:rPr>
                      </w:pPr>
                      <w:r w:rsidRPr="00FC774C">
                        <w:rPr>
                          <w:rFonts w:ascii="Comic Sans MS" w:hAnsi="Comic Sans MS" w:cs="Comic Sans MS"/>
                          <w:color w:val="00B0F0"/>
                          <w:sz w:val="14"/>
                          <w:szCs w:val="14"/>
                          <w:lang w:eastAsia="en-GB"/>
                        </w:rPr>
                        <w:t>assess the effectiveness of their and other’s writing</w:t>
                      </w:r>
                    </w:p>
                    <w:p w14:paraId="09F16485" w14:textId="77777777" w:rsidR="00FC774C" w:rsidRPr="00FC774C" w:rsidRDefault="00FC774C" w:rsidP="00FC77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C77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Develop their ability to communicate clearly and engage the listener.</w:t>
                      </w:r>
                    </w:p>
                    <w:p w14:paraId="236E5418" w14:textId="77777777" w:rsidR="00FC774C" w:rsidRPr="007E314C" w:rsidRDefault="00FC774C" w:rsidP="007E31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color w:val="00B0F0"/>
                          <w:sz w:val="14"/>
                          <w:szCs w:val="14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FD7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5AC299" wp14:editId="1BFE6DCB">
                <wp:simplePos x="0" y="0"/>
                <wp:positionH relativeFrom="margin">
                  <wp:align>center</wp:align>
                </wp:positionH>
                <wp:positionV relativeFrom="margin">
                  <wp:posOffset>4226307</wp:posOffset>
                </wp:positionV>
                <wp:extent cx="3311929" cy="1509080"/>
                <wp:effectExtent l="0" t="0" r="22225" b="1524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929" cy="150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BC95" w14:textId="0F1D109F" w:rsidR="007E314C" w:rsidRPr="00E76ADD" w:rsidRDefault="002F6590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ART</w:t>
                            </w:r>
                            <w:r w:rsidR="007E314C"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DT</w:t>
                            </w:r>
                          </w:p>
                          <w:p w14:paraId="5A8D6BF4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7E7368F2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Explore current and previous plinth commissions </w:t>
                            </w:r>
                          </w:p>
                          <w:p w14:paraId="2C8E0F0A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Design their own Public Art sculpture </w:t>
                            </w:r>
                          </w:p>
                          <w:p w14:paraId="60E3C7AD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Make and present a Public Art design ready for competition </w:t>
                            </w:r>
                          </w:p>
                          <w:p w14:paraId="1D7017E8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Explore Street Art and graffiti tags</w:t>
                            </w:r>
                          </w:p>
                          <w:p w14:paraId="7051F3DF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Experiment with meaning and message in Street Art</w:t>
                            </w:r>
                          </w:p>
                          <w:p w14:paraId="1305B4FD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they...</w:t>
                            </w:r>
                          </w:p>
                          <w:p w14:paraId="5CFD14DE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  <w:t>know the differences and similarities between public art and street art</w:t>
                            </w:r>
                          </w:p>
                          <w:p w14:paraId="74166302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use various art media for specific effect </w:t>
                            </w:r>
                          </w:p>
                          <w:p w14:paraId="19E1462E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7E314C"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  <w:t>create a competition ready application for public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C299" id="_x0000_s1031" type="#_x0000_t202" style="position:absolute;margin-left:0;margin-top:332.8pt;width:260.8pt;height:118.8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" fillcolor="#f2f2f2">
                <v:textbox>
                  <w:txbxContent>
                    <w:p w14:paraId="4056BC95" w14:textId="0F1D109F" w:rsidR="007E314C" w:rsidRPr="00E76ADD" w:rsidRDefault="002F6590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ART</w:t>
                      </w:r>
                      <w:r w:rsidR="007E314C"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DT</w:t>
                      </w:r>
                    </w:p>
                    <w:p w14:paraId="5A8D6BF4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7E7368F2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Explore current and previous plinth commissions </w:t>
                      </w:r>
                    </w:p>
                    <w:p w14:paraId="2C8E0F0A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Design their own Public Art sculpture </w:t>
                      </w:r>
                    </w:p>
                    <w:p w14:paraId="60E3C7AD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Make and present a Public Art design ready for competition </w:t>
                      </w:r>
                    </w:p>
                    <w:p w14:paraId="1D7017E8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Explore Street Art and graffiti tags</w:t>
                      </w:r>
                    </w:p>
                    <w:p w14:paraId="7051F3DF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Experiment with meaning and message in Street Art</w:t>
                      </w:r>
                    </w:p>
                    <w:p w14:paraId="1305B4FD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they...</w:t>
                      </w:r>
                    </w:p>
                    <w:p w14:paraId="5CFD14DE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  <w:t>know the differences and similarities between public art and street art</w:t>
                      </w:r>
                    </w:p>
                    <w:p w14:paraId="74166302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  <w:t xml:space="preserve">use various art media for specific effect </w:t>
                      </w:r>
                    </w:p>
                    <w:p w14:paraId="19E1462E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</w:pPr>
                      <w:r w:rsidRPr="007E314C"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  <w:t>create a competition ready application for public art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4FD7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6319DB" wp14:editId="57E06740">
                <wp:simplePos x="0" y="0"/>
                <wp:positionH relativeFrom="margin">
                  <wp:posOffset>140677</wp:posOffset>
                </wp:positionH>
                <wp:positionV relativeFrom="margin">
                  <wp:posOffset>3184414</wp:posOffset>
                </wp:positionV>
                <wp:extent cx="3451860" cy="1636968"/>
                <wp:effectExtent l="0" t="0" r="15240" b="2095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6369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D6F0" w14:textId="77777777" w:rsidR="007E314C" w:rsidRPr="00E76ADD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Physical Education</w:t>
                            </w:r>
                          </w:p>
                          <w:p w14:paraId="31DE8F8D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Children will: </w:t>
                            </w:r>
                            <w:r w:rsidRPr="007E314C">
                              <w:rPr>
                                <w:color w:val="7030A0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4235F04F" w14:textId="6929D6DA" w:rsidR="007E314C" w:rsidRPr="007E314C" w:rsidRDefault="003B3326" w:rsidP="007E314C">
                            <w:pPr>
                              <w:pStyle w:val="ListParagraph1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3B3326">
                              <w:rPr>
                                <w:rStyle w:val="normaltextrun"/>
                                <w:rFonts w:ascii="Comic Sans MS" w:hAnsi="Comic Sans MS" w:cs="Calibri"/>
                                <w:color w:val="7030A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 xml:space="preserve">Orienteering and team building &amp; problem-solving activities </w:t>
                            </w:r>
                            <w:r>
                              <w:rPr>
                                <w:rStyle w:val="normaltextrun"/>
                                <w:rFonts w:ascii="Comic Sans MS" w:hAnsi="Comic Sans MS" w:cs="Calibri"/>
                                <w:color w:val="7030A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(Indoors)</w:t>
                            </w:r>
                          </w:p>
                          <w:p w14:paraId="2A50E99B" w14:textId="73459E6F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Take part i</w:t>
                            </w:r>
                            <w:r w:rsidR="00DB03B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n hockey </w:t>
                            </w:r>
                            <w:r w:rsid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sessions</w:t>
                            </w: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E314C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  <w:t>(</w:t>
                            </w:r>
                            <w:r w:rsidR="00DB03BC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  <w:t>Friday</w:t>
                            </w:r>
                            <w:r w:rsidRPr="007E314C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D1EB027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they...</w:t>
                            </w:r>
                          </w:p>
                          <w:p w14:paraId="60193849" w14:textId="77777777" w:rsidR="00DB03BC" w:rsidRDefault="00DB03B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 xml:space="preserve">Work within teams to refine effective strategies and tactics in order to complete different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problem solving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 xml:space="preserve"> challenges </w:t>
                            </w:r>
                          </w:p>
                          <w:p w14:paraId="1D58C800" w14:textId="5A8FF790" w:rsidR="007E314C" w:rsidRPr="00DB03BC" w:rsidRDefault="00DB03B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DB03BC">
                              <w:rPr>
                                <w:color w:val="00B0F0"/>
                                <w:sz w:val="14"/>
                                <w:szCs w:val="14"/>
                              </w:rPr>
                              <w:t xml:space="preserve">Children develop communication skills as they officiate in </w:t>
                            </w:r>
                            <w:proofErr w:type="gramStart"/>
                            <w:r w:rsidRPr="00DB03BC">
                              <w:rPr>
                                <w:color w:val="00B0F0"/>
                                <w:sz w:val="14"/>
                                <w:szCs w:val="14"/>
                              </w:rPr>
                              <w:t>game based</w:t>
                            </w:r>
                            <w:proofErr w:type="gramEnd"/>
                            <w:r w:rsidRPr="00DB03BC">
                              <w:rPr>
                                <w:color w:val="00B0F0"/>
                                <w:sz w:val="14"/>
                                <w:szCs w:val="14"/>
                              </w:rPr>
                              <w:t xml:space="preserve"> scenarios. Pupils will also start to lead their team and manage their games. </w:t>
                            </w:r>
                          </w:p>
                          <w:p w14:paraId="7176FEBF" w14:textId="77777777" w:rsidR="00DB03BC" w:rsidRPr="007E314C" w:rsidRDefault="00DB03B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</w:p>
                          <w:p w14:paraId="6A620E59" w14:textId="0D8E0339" w:rsidR="00F75481" w:rsidRPr="00F75481" w:rsidRDefault="00F75481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319D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1.1pt;margin-top:250.75pt;width:271.8pt;height:128.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" fillcolor="#f2f2f2">
                <v:textbox>
                  <w:txbxContent>
                    <w:p w14:paraId="2F4CD6F0" w14:textId="77777777" w:rsidR="007E314C" w:rsidRPr="00E76ADD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Physical Education</w:t>
                      </w:r>
                    </w:p>
                    <w:p w14:paraId="31DE8F8D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Children will: </w:t>
                      </w:r>
                      <w:r w:rsidRPr="007E314C">
                        <w:rPr>
                          <w:color w:val="7030A0"/>
                          <w:sz w:val="14"/>
                          <w:szCs w:val="14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4235F04F" w14:textId="6929D6DA" w:rsidR="007E314C" w:rsidRPr="007E314C" w:rsidRDefault="003B3326" w:rsidP="007E314C">
                      <w:pPr>
                        <w:pStyle w:val="ListParagraph1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3B3326">
                        <w:rPr>
                          <w:rStyle w:val="normaltextrun"/>
                          <w:rFonts w:ascii="Comic Sans MS" w:hAnsi="Comic Sans MS" w:cs="Calibri"/>
                          <w:color w:val="7030A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 xml:space="preserve">Orienteering and team building &amp; problem-solving activities </w:t>
                      </w:r>
                      <w:r>
                        <w:rPr>
                          <w:rStyle w:val="normaltextrun"/>
                          <w:rFonts w:ascii="Comic Sans MS" w:hAnsi="Comic Sans MS" w:cs="Calibri"/>
                          <w:color w:val="7030A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(Indoors)</w:t>
                      </w:r>
                    </w:p>
                    <w:p w14:paraId="2A50E99B" w14:textId="73459E6F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Take part i</w:t>
                      </w:r>
                      <w:r w:rsidR="00DB03B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n hockey </w:t>
                      </w:r>
                      <w:r w:rsid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sessions</w:t>
                      </w: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</w:t>
                      </w:r>
                      <w:r w:rsidRPr="007E314C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14"/>
                          <w:szCs w:val="14"/>
                        </w:rPr>
                        <w:t>(</w:t>
                      </w:r>
                      <w:r w:rsidR="00DB03BC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14"/>
                          <w:szCs w:val="14"/>
                        </w:rPr>
                        <w:t>Friday</w:t>
                      </w:r>
                      <w:r w:rsidRPr="007E314C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14"/>
                          <w:szCs w:val="14"/>
                        </w:rPr>
                        <w:t>)</w:t>
                      </w:r>
                    </w:p>
                    <w:p w14:paraId="7D1EB027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they...</w:t>
                      </w:r>
                    </w:p>
                    <w:p w14:paraId="60193849" w14:textId="77777777" w:rsidR="00DB03BC" w:rsidRDefault="00DB03B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 xml:space="preserve">Work within teams to refine effective strategies and tactics in order to complete different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problem solving</w:t>
                      </w:r>
                      <w:proofErr w:type="gramEnd"/>
                      <w:r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 xml:space="preserve"> challenges </w:t>
                      </w:r>
                    </w:p>
                    <w:p w14:paraId="1D58C800" w14:textId="5A8FF790" w:rsidR="007E314C" w:rsidRPr="00DB03BC" w:rsidRDefault="00DB03B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DB03BC">
                        <w:rPr>
                          <w:color w:val="00B0F0"/>
                          <w:sz w:val="14"/>
                          <w:szCs w:val="14"/>
                        </w:rPr>
                        <w:t xml:space="preserve">Children develop communication skills as they officiate in </w:t>
                      </w:r>
                      <w:proofErr w:type="gramStart"/>
                      <w:r w:rsidRPr="00DB03BC">
                        <w:rPr>
                          <w:color w:val="00B0F0"/>
                          <w:sz w:val="14"/>
                          <w:szCs w:val="14"/>
                        </w:rPr>
                        <w:t>game based</w:t>
                      </w:r>
                      <w:proofErr w:type="gramEnd"/>
                      <w:r w:rsidRPr="00DB03BC">
                        <w:rPr>
                          <w:color w:val="00B0F0"/>
                          <w:sz w:val="14"/>
                          <w:szCs w:val="14"/>
                        </w:rPr>
                        <w:t xml:space="preserve"> scenarios. Pupils will also start to lead their team and manage their games. </w:t>
                      </w:r>
                    </w:p>
                    <w:p w14:paraId="7176FEBF" w14:textId="77777777" w:rsidR="00DB03BC" w:rsidRPr="007E314C" w:rsidRDefault="00DB03B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</w:p>
                    <w:p w14:paraId="6A620E59" w14:textId="0D8E0339" w:rsidR="00F75481" w:rsidRPr="00F75481" w:rsidRDefault="00F75481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4FD7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E2122E" wp14:editId="7C82F577">
                <wp:simplePos x="0" y="0"/>
                <wp:positionH relativeFrom="page">
                  <wp:posOffset>184652</wp:posOffset>
                </wp:positionH>
                <wp:positionV relativeFrom="paragraph">
                  <wp:posOffset>5115489</wp:posOffset>
                </wp:positionV>
                <wp:extent cx="3414612" cy="2180492"/>
                <wp:effectExtent l="0" t="0" r="14605" b="1079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612" cy="218049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AF7AE" w14:textId="77777777" w:rsidR="007E314C" w:rsidRPr="00E76ADD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Science</w:t>
                            </w:r>
                          </w:p>
                          <w:p w14:paraId="5DCC9A90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0D5263AD" w14:textId="77777777" w:rsidR="007E314C" w:rsidRPr="007E314C" w:rsidRDefault="007E314C" w:rsidP="007E314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explore evidence </w:t>
                            </w:r>
                            <w:proofErr w:type="gramStart"/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in order to</w:t>
                            </w:r>
                            <w:proofErr w:type="gramEnd"/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explain inheritance and variation    identify adaptive traits for living things.</w:t>
                            </w:r>
                          </w:p>
                          <w:p w14:paraId="2CC6A3C3" w14:textId="77777777" w:rsidR="007E314C" w:rsidRPr="007E314C" w:rsidRDefault="007E314C" w:rsidP="007E314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learn how animals adapt to suit their environment</w:t>
                            </w:r>
                          </w:p>
                          <w:p w14:paraId="5B85475B" w14:textId="77777777" w:rsidR="007E314C" w:rsidRPr="007E314C" w:rsidRDefault="007E314C" w:rsidP="007E314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investigate how a species has adapted over time</w:t>
                            </w:r>
                          </w:p>
                          <w:p w14:paraId="230F4DE5" w14:textId="77777777" w:rsidR="007E314C" w:rsidRPr="007E314C" w:rsidRDefault="007E314C" w:rsidP="007E314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research to find out about adaption and evolution </w:t>
                            </w:r>
                          </w:p>
                          <w:p w14:paraId="1D2C09E2" w14:textId="77777777" w:rsidR="007E314C" w:rsidRPr="007E314C" w:rsidRDefault="007E314C" w:rsidP="007E314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interpret fossil records</w:t>
                            </w:r>
                          </w:p>
                          <w:p w14:paraId="3D83E5B7" w14:textId="77777777" w:rsidR="007E314C" w:rsidRPr="007E314C" w:rsidRDefault="007E314C" w:rsidP="007E314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research and compare the work of Darwin, Wallace and Anning</w:t>
                            </w:r>
                          </w:p>
                          <w:p w14:paraId="08106351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 can:</w:t>
                            </w:r>
                          </w:p>
                          <w:p w14:paraId="77BED8FD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 xml:space="preserve">recognise that living things have changed over time and that fossils provide information about living things that inhabited the Earth millions of years ago.  </w:t>
                            </w:r>
                          </w:p>
                          <w:p w14:paraId="6F975572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 xml:space="preserve">recognise that living things produce offspring of the same kind, but normally offspring vary and are not identical to their parents.  </w:t>
                            </w:r>
                          </w:p>
                          <w:p w14:paraId="1BB5FA37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identify how animals and plants are adapted to suit their environment in different ways and that adaptation may lead to evolution.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122E" id="_x0000_s1030" type="#_x0000_t202" style="position:absolute;margin-left:14.55pt;margin-top:402.8pt;width:268.85pt;height:17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" fillcolor="#f2f2f2">
                <v:textbox>
                  <w:txbxContent>
                    <w:p w14:paraId="360AF7AE" w14:textId="77777777" w:rsidR="007E314C" w:rsidRPr="00E76ADD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Science</w:t>
                      </w:r>
                    </w:p>
                    <w:p w14:paraId="5DCC9A90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0D5263AD" w14:textId="77777777" w:rsidR="007E314C" w:rsidRPr="007E314C" w:rsidRDefault="007E314C" w:rsidP="007E314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explore evidence </w:t>
                      </w:r>
                      <w:proofErr w:type="gramStart"/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in order to</w:t>
                      </w:r>
                      <w:proofErr w:type="gramEnd"/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explain inheritance and variation    identify adaptive traits for living things.</w:t>
                      </w:r>
                    </w:p>
                    <w:p w14:paraId="2CC6A3C3" w14:textId="77777777" w:rsidR="007E314C" w:rsidRPr="007E314C" w:rsidRDefault="007E314C" w:rsidP="007E314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learn how animals adapt to suit their environment</w:t>
                      </w:r>
                    </w:p>
                    <w:p w14:paraId="5B85475B" w14:textId="77777777" w:rsidR="007E314C" w:rsidRPr="007E314C" w:rsidRDefault="007E314C" w:rsidP="007E314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investigate how a species has adapted over time</w:t>
                      </w:r>
                    </w:p>
                    <w:p w14:paraId="230F4DE5" w14:textId="77777777" w:rsidR="007E314C" w:rsidRPr="007E314C" w:rsidRDefault="007E314C" w:rsidP="007E314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research to find out about adaption and evolution </w:t>
                      </w:r>
                    </w:p>
                    <w:p w14:paraId="1D2C09E2" w14:textId="77777777" w:rsidR="007E314C" w:rsidRPr="007E314C" w:rsidRDefault="007E314C" w:rsidP="007E314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interpret fossil records</w:t>
                      </w:r>
                    </w:p>
                    <w:p w14:paraId="3D83E5B7" w14:textId="77777777" w:rsidR="007E314C" w:rsidRPr="007E314C" w:rsidRDefault="007E314C" w:rsidP="007E314C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research and compare the work of Darwin, Wallace and Anning</w:t>
                      </w:r>
                    </w:p>
                    <w:p w14:paraId="08106351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 can:</w:t>
                      </w:r>
                    </w:p>
                    <w:p w14:paraId="77BED8FD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 xml:space="preserve">recognise that living things have changed over time and that fossils provide information about living things that inhabited the Earth millions of years ago.  </w:t>
                      </w:r>
                    </w:p>
                    <w:p w14:paraId="6F975572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 xml:space="preserve">recognise that living things produce offspring of the same kind, but normally offspring vary and are not identical to their parents.  </w:t>
                      </w:r>
                    </w:p>
                    <w:p w14:paraId="1BB5FA37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identify how animals and plants are adapted to suit their environment in different ways and that adaptation may lead to evolution.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4FD7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96FC26" wp14:editId="72038A0B">
                <wp:simplePos x="0" y="0"/>
                <wp:positionH relativeFrom="margin">
                  <wp:align>center</wp:align>
                </wp:positionH>
                <wp:positionV relativeFrom="margin">
                  <wp:posOffset>5927526</wp:posOffset>
                </wp:positionV>
                <wp:extent cx="3278505" cy="1383341"/>
                <wp:effectExtent l="0" t="0" r="17145" b="26670"/>
                <wp:wrapSquare wrapText="bothSides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3833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45AF" w14:textId="77777777" w:rsidR="007E314C" w:rsidRPr="00E76ADD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RE</w:t>
                            </w:r>
                          </w:p>
                          <w:p w14:paraId="4F3324F0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781CE745" w14:textId="77777777" w:rsidR="007E314C" w:rsidRPr="007E314C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bookmarkStart w:id="0" w:name="_Hlk54532826"/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Explore the enquiry question: </w:t>
                            </w:r>
                            <w:r w:rsidRPr="007E314C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  <w:t>Is it better to express your religion in arts and architecture or in charity and generosity?</w:t>
                            </w:r>
                          </w:p>
                          <w:bookmarkEnd w:id="0"/>
                          <w:p w14:paraId="07E14B57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they...</w:t>
                            </w:r>
                          </w:p>
                          <w:p w14:paraId="6913F316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describe and make connections between examples of religious creativity (buildings and art) </w:t>
                            </w:r>
                          </w:p>
                          <w:p w14:paraId="3D6192D2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7E314C"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show understanding of the value of sacred buildings and art </w:t>
                            </w:r>
                          </w:p>
                          <w:p w14:paraId="634A577B" w14:textId="77777777" w:rsidR="007E314C" w:rsidRP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7E314C">
                              <w:rPr>
                                <w:rFonts w:ascii="Comic Sans MS" w:hAnsi="Comic Sans MS" w:cs="Comic Sans MS"/>
                                <w:bCs/>
                                <w:color w:val="00B0F0"/>
                                <w:sz w:val="14"/>
                                <w:szCs w:val="14"/>
                              </w:rPr>
                              <w:t>suggest reasons why some believers see generosity and charity as more important than buildings and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6FC26" id="_x0000_s1031" type="#_x0000_t202" style="position:absolute;margin-left:0;margin-top:466.75pt;width:258.15pt;height:108.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" fillcolor="#f2f2f2">
                <v:textbox>
                  <w:txbxContent>
                    <w:p w14:paraId="2B3945AF" w14:textId="77777777" w:rsidR="007E314C" w:rsidRPr="00E76ADD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RE</w:t>
                      </w:r>
                    </w:p>
                    <w:p w14:paraId="4F3324F0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781CE745" w14:textId="77777777" w:rsidR="007E314C" w:rsidRPr="007E314C" w:rsidRDefault="007E314C" w:rsidP="007E314C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bookmarkStart w:id="1" w:name="_Hlk54532826"/>
                      <w:r w:rsidRPr="007E314C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Explore the enquiry question: </w:t>
                      </w:r>
                      <w:r w:rsidRPr="007E314C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14"/>
                          <w:szCs w:val="14"/>
                        </w:rPr>
                        <w:t>Is it better to express your religion in arts and architecture or in charity and generosity?</w:t>
                      </w:r>
                    </w:p>
                    <w:bookmarkEnd w:id="1"/>
                    <w:p w14:paraId="07E14B57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they...</w:t>
                      </w:r>
                    </w:p>
                    <w:p w14:paraId="6913F316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  <w:t xml:space="preserve">describe and make connections between examples of religious creativity (buildings and art) </w:t>
                      </w:r>
                    </w:p>
                    <w:p w14:paraId="3D6192D2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7E314C"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  <w:t xml:space="preserve">show understanding of the value of sacred buildings and art </w:t>
                      </w:r>
                    </w:p>
                    <w:p w14:paraId="634A577B" w14:textId="77777777" w:rsidR="007E314C" w:rsidRP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6"/>
                          <w:szCs w:val="16"/>
                        </w:rPr>
                      </w:pPr>
                      <w:r w:rsidRPr="007E314C">
                        <w:rPr>
                          <w:rFonts w:ascii="Comic Sans MS" w:hAnsi="Comic Sans MS" w:cs="Comic Sans MS"/>
                          <w:bCs/>
                          <w:color w:val="00B0F0"/>
                          <w:sz w:val="14"/>
                          <w:szCs w:val="14"/>
                        </w:rPr>
                        <w:t>suggest reasons why some believers see generosity and charity as more important than buildings and art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4FD7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C3EDB0" wp14:editId="75AE85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08350" cy="524341"/>
                <wp:effectExtent l="0" t="0" r="25400" b="28575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52434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0F53" w14:textId="769F4E20" w:rsidR="007E314C" w:rsidRPr="007E314C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E314C">
                              <w:rPr>
                                <w:rFonts w:ascii="Comic Sans MS" w:hAnsi="Comic Sans MS"/>
                                <w:color w:val="7030A0"/>
                                <w:sz w:val="48"/>
                                <w:szCs w:val="48"/>
                              </w:rPr>
                              <w:t>Mystery and Truth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EDB0" id="_x0000_s1035" type="#_x0000_t202" style="position:absolute;margin-left:0;margin-top:0;width:260.5pt;height:41.3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" fillcolor="#00b0f0">
                <v:textbox>
                  <w:txbxContent>
                    <w:p w14:paraId="724E0F53" w14:textId="769F4E20" w:rsidR="007E314C" w:rsidRPr="007E314C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30A0"/>
                          <w:sz w:val="48"/>
                          <w:szCs w:val="48"/>
                        </w:rPr>
                      </w:pPr>
                      <w:r w:rsidRPr="007E314C">
                        <w:rPr>
                          <w:rFonts w:ascii="Comic Sans MS" w:hAnsi="Comic Sans MS"/>
                          <w:color w:val="7030A0"/>
                          <w:sz w:val="48"/>
                          <w:szCs w:val="48"/>
                        </w:rPr>
                        <w:t>Mystery and Truth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4FD7" w:rsidRPr="007E314C">
        <w:rPr>
          <w:rFonts w:ascii="Comic Sans MS" w:eastAsia="Comic Sans MS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2B4EE7" wp14:editId="2BF1EE79">
                <wp:simplePos x="0" y="0"/>
                <wp:positionH relativeFrom="margin">
                  <wp:posOffset>134118</wp:posOffset>
                </wp:positionH>
                <wp:positionV relativeFrom="page">
                  <wp:posOffset>613676</wp:posOffset>
                </wp:positionV>
                <wp:extent cx="3465768" cy="2397902"/>
                <wp:effectExtent l="0" t="0" r="20955" b="215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768" cy="239790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CFD9D" w14:textId="77777777" w:rsidR="007E314C" w:rsidRPr="00E76ADD" w:rsidRDefault="007E314C" w:rsidP="007E31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6AD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Maths</w:t>
                            </w:r>
                          </w:p>
                          <w:p w14:paraId="32FA3A11" w14:textId="77777777" w:rsidR="007E314C" w:rsidRPr="00F75481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Children will:</w:t>
                            </w:r>
                          </w:p>
                          <w:p w14:paraId="4749B41F" w14:textId="7AB86866" w:rsidR="007E314C" w:rsidRPr="00F75481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Explore the relationship between fractions, decimals and percentages</w:t>
                            </w:r>
                          </w:p>
                          <w:p w14:paraId="37C5B2BE" w14:textId="2DA29FB7" w:rsidR="008A5AC7" w:rsidRPr="00F75481" w:rsidRDefault="008A5AC7" w:rsidP="008A5AC7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Order and compare decimals with up to 3 decimal places</w:t>
                            </w:r>
                          </w:p>
                          <w:p w14:paraId="14AABE9D" w14:textId="77777777" w:rsidR="007E314C" w:rsidRPr="00F75481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Understand percentages</w:t>
                            </w:r>
                          </w:p>
                          <w:p w14:paraId="361E3CB3" w14:textId="77777777" w:rsidR="007E314C" w:rsidRPr="00F75481" w:rsidRDefault="007E314C" w:rsidP="007E314C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Continue to practise mental arithmetic strategies</w:t>
                            </w:r>
                          </w:p>
                          <w:p w14:paraId="06BD2A42" w14:textId="77777777" w:rsidR="006D666D" w:rsidRDefault="008A5AC7" w:rsidP="006D666D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Develop maths mastery </w:t>
                            </w:r>
                            <w:r w:rsidR="007E314C" w:rsidRPr="00F75481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through problem solving and reasoning questions</w:t>
                            </w:r>
                            <w:r w:rsidR="006D666D"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4EFACC9" w14:textId="77777777" w:rsidR="006D666D" w:rsidRDefault="006D666D" w:rsidP="006D666D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 xml:space="preserve">find perimeter of rectangles, rectilinear shapes and polygons </w:t>
                            </w:r>
                          </w:p>
                          <w:p w14:paraId="15398955" w14:textId="4737DB95" w:rsidR="006D666D" w:rsidRPr="006D666D" w:rsidRDefault="006D666D" w:rsidP="006D666D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14"/>
                                <w:szCs w:val="14"/>
                              </w:rPr>
                              <w:t>work out the area of shapes</w:t>
                            </w:r>
                          </w:p>
                          <w:p w14:paraId="754ED22E" w14:textId="77777777" w:rsidR="007E314C" w:rsidRPr="00F75481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So that they...</w:t>
                            </w:r>
                          </w:p>
                          <w:p w14:paraId="40F3DF3F" w14:textId="3E75CB7D" w:rsidR="008A5AC7" w:rsidRPr="00F75481" w:rsidRDefault="008A5AC7" w:rsidP="008A5AC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deepen and extend their knowledge and understanding of fractions.</w:t>
                            </w:r>
                          </w:p>
                          <w:p w14:paraId="66C85D16" w14:textId="480C50FD" w:rsidR="008A5AC7" w:rsidRPr="00F75481" w:rsidRDefault="008A5AC7" w:rsidP="008A5AC7">
                            <w:pPr>
                              <w:widowControl w:val="0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F75481">
                              <w:rPr>
                                <w:rFonts w:ascii="Comic Sans MS" w:eastAsia="Times New Roman" w:hAnsi="Comic Sans MS" w:cs="Times New Roman"/>
                                <w:color w:val="00B0F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extend their understanding of the number system and place value, including decimal numbers.</w:t>
                            </w:r>
                          </w:p>
                          <w:p w14:paraId="6BE214FC" w14:textId="77777777" w:rsidR="007E314C" w:rsidRPr="00F75481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understand a wide range of complex mathematical concepts and solve problems using a variety of skills and knowledge.</w:t>
                            </w:r>
                          </w:p>
                          <w:p w14:paraId="5B4C0580" w14:textId="77777777" w:rsidR="007E314C" w:rsidRDefault="007E314C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75481"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work quickly and efficiently.</w:t>
                            </w:r>
                          </w:p>
                          <w:p w14:paraId="3E31AB36" w14:textId="4C731265" w:rsidR="006D666D" w:rsidRDefault="006D666D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  <w:t>Measure and calculate the perimeter of shapes</w:t>
                            </w:r>
                          </w:p>
                          <w:p w14:paraId="0468204E" w14:textId="77777777" w:rsidR="006D666D" w:rsidRPr="00F75481" w:rsidRDefault="006D666D" w:rsidP="007E314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F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4EE7" id="_x0000_s1035" type="#_x0000_t202" style="position:absolute;margin-left:10.55pt;margin-top:48.3pt;width:272.9pt;height:188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" fillcolor="#f2f2f2">
                <v:textbox>
                  <w:txbxContent>
                    <w:p w14:paraId="42DCFD9D" w14:textId="77777777" w:rsidR="007E314C" w:rsidRPr="00E76ADD" w:rsidRDefault="007E314C" w:rsidP="007E31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76AD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Maths</w:t>
                      </w:r>
                    </w:p>
                    <w:p w14:paraId="32FA3A11" w14:textId="77777777" w:rsidR="007E314C" w:rsidRPr="00F75481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Children will:</w:t>
                      </w:r>
                    </w:p>
                    <w:p w14:paraId="4749B41F" w14:textId="7AB86866" w:rsidR="007E314C" w:rsidRPr="00F75481" w:rsidRDefault="007E314C" w:rsidP="007E314C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Explore the relationship between fractions, decimals and percentages</w:t>
                      </w:r>
                    </w:p>
                    <w:p w14:paraId="37C5B2BE" w14:textId="2DA29FB7" w:rsidR="008A5AC7" w:rsidRPr="00F75481" w:rsidRDefault="008A5AC7" w:rsidP="008A5AC7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Order and compare decimals with up to 3 decimal places</w:t>
                      </w:r>
                    </w:p>
                    <w:p w14:paraId="14AABE9D" w14:textId="77777777" w:rsidR="007E314C" w:rsidRPr="00F75481" w:rsidRDefault="007E314C" w:rsidP="007E314C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Understand percentages</w:t>
                      </w:r>
                    </w:p>
                    <w:p w14:paraId="361E3CB3" w14:textId="77777777" w:rsidR="007E314C" w:rsidRPr="00F75481" w:rsidRDefault="007E314C" w:rsidP="007E314C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Continue to practise mental arithmetic strategies</w:t>
                      </w:r>
                    </w:p>
                    <w:p w14:paraId="06BD2A42" w14:textId="77777777" w:rsidR="006D666D" w:rsidRDefault="008A5AC7" w:rsidP="006D666D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Develop maths mastery </w:t>
                      </w:r>
                      <w:r w:rsidR="007E314C" w:rsidRPr="00F75481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through problem solving and reasoning questions</w:t>
                      </w:r>
                      <w:r w:rsidR="006D666D"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4EFACC9" w14:textId="77777777" w:rsidR="006D666D" w:rsidRDefault="006D666D" w:rsidP="006D666D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 xml:space="preserve">find perimeter of rectangles, rectilinear shapes and polygons </w:t>
                      </w:r>
                    </w:p>
                    <w:p w14:paraId="15398955" w14:textId="4737DB95" w:rsidR="006D666D" w:rsidRPr="006D666D" w:rsidRDefault="006D666D" w:rsidP="006D666D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14"/>
                          <w:szCs w:val="14"/>
                        </w:rPr>
                        <w:t>work out the area of shapes</w:t>
                      </w:r>
                    </w:p>
                    <w:p w14:paraId="754ED22E" w14:textId="77777777" w:rsidR="007E314C" w:rsidRPr="00F75481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So that they...</w:t>
                      </w:r>
                    </w:p>
                    <w:p w14:paraId="40F3DF3F" w14:textId="3E75CB7D" w:rsidR="008A5AC7" w:rsidRPr="00F75481" w:rsidRDefault="008A5AC7" w:rsidP="008A5AC7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deepen and extend their knowledge and understanding of fractions.</w:t>
                      </w:r>
                    </w:p>
                    <w:p w14:paraId="66C85D16" w14:textId="480C50FD" w:rsidR="008A5AC7" w:rsidRPr="00F75481" w:rsidRDefault="008A5AC7" w:rsidP="008A5AC7">
                      <w:pPr>
                        <w:widowControl w:val="0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F75481">
                        <w:rPr>
                          <w:rFonts w:ascii="Comic Sans MS" w:eastAsia="Times New Roman" w:hAnsi="Comic Sans MS" w:cs="Times New Roman"/>
                          <w:color w:val="00B0F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extend their understanding of the number system and place value, including decimal numbers.</w:t>
                      </w:r>
                    </w:p>
                    <w:p w14:paraId="6BE214FC" w14:textId="77777777" w:rsidR="007E314C" w:rsidRPr="00F75481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understand a wide range of complex mathematical concepts and solve problems using a variety of skills and knowledge.</w:t>
                      </w:r>
                    </w:p>
                    <w:p w14:paraId="5B4C0580" w14:textId="77777777" w:rsidR="007E314C" w:rsidRDefault="007E314C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 w:rsidRPr="00F75481"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work quickly and efficiently.</w:t>
                      </w:r>
                    </w:p>
                    <w:p w14:paraId="3E31AB36" w14:textId="4C731265" w:rsidR="006D666D" w:rsidRDefault="006D666D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  <w:t>Measure and calculate the perimeter of shapes</w:t>
                      </w:r>
                    </w:p>
                    <w:p w14:paraId="0468204E" w14:textId="77777777" w:rsidR="006D666D" w:rsidRPr="00F75481" w:rsidRDefault="006D666D" w:rsidP="007E314C">
                      <w:pPr>
                        <w:spacing w:after="0" w:line="240" w:lineRule="auto"/>
                        <w:rPr>
                          <w:rFonts w:ascii="Comic Sans MS" w:hAnsi="Comic Sans MS"/>
                          <w:color w:val="00B0F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54FD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24EFA" wp14:editId="24735F04">
                <wp:simplePos x="0" y="0"/>
                <wp:positionH relativeFrom="margin">
                  <wp:align>center</wp:align>
                </wp:positionH>
                <wp:positionV relativeFrom="paragraph">
                  <wp:posOffset>142227</wp:posOffset>
                </wp:positionV>
                <wp:extent cx="10437983" cy="350874"/>
                <wp:effectExtent l="0" t="0" r="20955" b="1143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83" cy="35087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A8B2" w14:textId="4A4F40FE" w:rsidR="007E314C" w:rsidRPr="00A12654" w:rsidRDefault="007E314C" w:rsidP="007E31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Teacher:</w:t>
                            </w:r>
                            <w:r w:rsidR="003B3326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Nazmeen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</w:r>
                            <w:r w:rsidR="003B3326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Turquoise Class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5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  <w:t xml:space="preserve">Term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2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2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</w:r>
                            <w:r w:rsidRPr="00A1265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ab/>
                              <w:t>202</w:t>
                            </w:r>
                            <w:r w:rsidR="002B40A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4EFA" id="Text Box 16" o:spid="_x0000_s1037" type="#_x0000_t202" style="position:absolute;margin-left:0;margin-top:11.2pt;width:821.9pt;height:27.6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" fillcolor="#00b0f0" strokecolor="black [3213]">
                <v:textbox>
                  <w:txbxContent>
                    <w:p w14:paraId="29A0A8B2" w14:textId="4A4F40FE" w:rsidR="007E314C" w:rsidRPr="00A12654" w:rsidRDefault="007E314C" w:rsidP="007E314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>Teacher:</w:t>
                      </w:r>
                      <w:r w:rsidR="003B3326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Nazmeen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</w:r>
                      <w:r w:rsidR="003B3326">
                        <w:rPr>
                          <w:rFonts w:ascii="Comic Sans MS" w:hAnsi="Comic Sans MS"/>
                          <w:sz w:val="28"/>
                          <w:szCs w:val="32"/>
                        </w:rPr>
                        <w:t>Turquoise Class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  <w:t xml:space="preserve"> 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  <w:t xml:space="preserve">Year 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5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  <w:t xml:space="preserve">Term 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2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2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</w:r>
                      <w:r w:rsidRPr="00A12654">
                        <w:rPr>
                          <w:rFonts w:ascii="Comic Sans MS" w:hAnsi="Comic Sans MS"/>
                          <w:sz w:val="28"/>
                          <w:szCs w:val="32"/>
                        </w:rPr>
                        <w:tab/>
                        <w:t>202</w:t>
                      </w:r>
                      <w:r w:rsidR="002B40A4">
                        <w:rPr>
                          <w:rFonts w:ascii="Comic Sans MS" w:hAnsi="Comic Sans MS"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14C">
        <w:rPr>
          <w:noProof/>
        </w:rPr>
        <w:drawing>
          <wp:anchor distT="0" distB="0" distL="114300" distR="114300" simplePos="0" relativeHeight="251658240" behindDoc="1" locked="0" layoutInCell="1" allowOverlap="1" wp14:anchorId="5E46E0B4" wp14:editId="2811E0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74849" cy="7540625"/>
            <wp:effectExtent l="0" t="0" r="0" b="3175"/>
            <wp:wrapNone/>
            <wp:docPr id="6" name="Picture 6" descr="A close-up of a calculat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calculato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849" cy="75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45E8" w:rsidSect="007E314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F0E"/>
    <w:multiLevelType w:val="hybridMultilevel"/>
    <w:tmpl w:val="07546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03319"/>
    <w:multiLevelType w:val="hybridMultilevel"/>
    <w:tmpl w:val="75D28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6632"/>
    <w:multiLevelType w:val="hybridMultilevel"/>
    <w:tmpl w:val="CE3A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E09"/>
    <w:multiLevelType w:val="hybridMultilevel"/>
    <w:tmpl w:val="38F8F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A139A"/>
    <w:multiLevelType w:val="hybridMultilevel"/>
    <w:tmpl w:val="FBBE31BE"/>
    <w:lvl w:ilvl="0" w:tplc="B880BC5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04B3"/>
    <w:multiLevelType w:val="hybridMultilevel"/>
    <w:tmpl w:val="DCBA7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847C0"/>
    <w:multiLevelType w:val="hybridMultilevel"/>
    <w:tmpl w:val="D082928E"/>
    <w:lvl w:ilvl="0" w:tplc="D4D6B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6000" w:themeColor="accent4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F61D2"/>
    <w:multiLevelType w:val="hybridMultilevel"/>
    <w:tmpl w:val="060A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A685D"/>
    <w:multiLevelType w:val="hybridMultilevel"/>
    <w:tmpl w:val="0420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5740">
    <w:abstractNumId w:val="3"/>
  </w:num>
  <w:num w:numId="2" w16cid:durableId="404187616">
    <w:abstractNumId w:val="6"/>
  </w:num>
  <w:num w:numId="3" w16cid:durableId="246768276">
    <w:abstractNumId w:val="5"/>
  </w:num>
  <w:num w:numId="4" w16cid:durableId="490876070">
    <w:abstractNumId w:val="1"/>
  </w:num>
  <w:num w:numId="5" w16cid:durableId="642783168">
    <w:abstractNumId w:val="0"/>
  </w:num>
  <w:num w:numId="6" w16cid:durableId="1527711144">
    <w:abstractNumId w:val="4"/>
  </w:num>
  <w:num w:numId="7" w16cid:durableId="1305965419">
    <w:abstractNumId w:val="7"/>
  </w:num>
  <w:num w:numId="8" w16cid:durableId="273051720">
    <w:abstractNumId w:val="8"/>
  </w:num>
  <w:num w:numId="9" w16cid:durableId="144823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4C"/>
    <w:rsid w:val="002645E8"/>
    <w:rsid w:val="002B40A4"/>
    <w:rsid w:val="002F6590"/>
    <w:rsid w:val="003B3326"/>
    <w:rsid w:val="003D5EEA"/>
    <w:rsid w:val="00554FD7"/>
    <w:rsid w:val="006D666D"/>
    <w:rsid w:val="00793F18"/>
    <w:rsid w:val="007E314C"/>
    <w:rsid w:val="008A175C"/>
    <w:rsid w:val="008A5AC7"/>
    <w:rsid w:val="009C1764"/>
    <w:rsid w:val="00B83E32"/>
    <w:rsid w:val="00DB03BC"/>
    <w:rsid w:val="00E76ADD"/>
    <w:rsid w:val="00EA0BB5"/>
    <w:rsid w:val="00F75481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CA84"/>
  <w15:chartTrackingRefBased/>
  <w15:docId w15:val="{041DF58E-AE29-4A02-89B9-624CE0A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7E314C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7E314C"/>
    <w:pPr>
      <w:ind w:left="720"/>
      <w:contextualSpacing/>
    </w:pPr>
  </w:style>
  <w:style w:type="character" w:customStyle="1" w:styleId="normaltextrun">
    <w:name w:val="normaltextrun"/>
    <w:basedOn w:val="DefaultParagraphFont"/>
    <w:rsid w:val="003B3326"/>
  </w:style>
  <w:style w:type="character" w:customStyle="1" w:styleId="eop">
    <w:name w:val="eop"/>
    <w:basedOn w:val="DefaultParagraphFont"/>
    <w:rsid w:val="003B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12676-e7bf-41ba-beca-510728e1bf31">
      <Terms xmlns="http://schemas.microsoft.com/office/infopath/2007/PartnerControls"/>
    </lcf76f155ced4ddcb4097134ff3c332f>
    <TaxCatchAll xmlns="989d7199-4cb3-4f72-a268-6dd9c0a0d73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EB1C95D1A144CAF9BD7552A7CB275" ma:contentTypeVersion="13" ma:contentTypeDescription="Create a new document." ma:contentTypeScope="" ma:versionID="840780c45b94b59a4c79b438a16f7d51">
  <xsd:schema xmlns:xsd="http://www.w3.org/2001/XMLSchema" xmlns:xs="http://www.w3.org/2001/XMLSchema" xmlns:p="http://schemas.microsoft.com/office/2006/metadata/properties" xmlns:ns2="8e712676-e7bf-41ba-beca-510728e1bf31" xmlns:ns3="989d7199-4cb3-4f72-a268-6dd9c0a0d736" targetNamespace="http://schemas.microsoft.com/office/2006/metadata/properties" ma:root="true" ma:fieldsID="59e6b0513f93b7a4ba9b261f7eaf742f" ns2:_="" ns3:_="">
    <xsd:import namespace="8e712676-e7bf-41ba-beca-510728e1bf31"/>
    <xsd:import namespace="989d7199-4cb3-4f72-a268-6dd9c0a0d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2676-e7bf-41ba-beca-510728e1b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e32986-1420-4c76-88e9-0891894e5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7199-4cb3-4f72-a268-6dd9c0a0d7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a3e6cd-7378-47fc-a6da-ef966aa145be}" ma:internalName="TaxCatchAll" ma:showField="CatchAllData" ma:web="989d7199-4cb3-4f72-a268-6dd9c0a0d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9B96E-967D-4C3E-AA32-321F69FA4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063CA-D20F-491C-B712-E6822D5C5682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89d7199-4cb3-4f72-a268-6dd9c0a0d736"/>
    <ds:schemaRef ds:uri="http://schemas.microsoft.com/office/infopath/2007/PartnerControls"/>
    <ds:schemaRef ds:uri="http://schemas.openxmlformats.org/package/2006/metadata/core-properties"/>
    <ds:schemaRef ds:uri="8e712676-e7bf-41ba-beca-510728e1bf31"/>
  </ds:schemaRefs>
</ds:datastoreItem>
</file>

<file path=customXml/itemProps3.xml><?xml version="1.0" encoding="utf-8"?>
<ds:datastoreItem xmlns:ds="http://schemas.openxmlformats.org/officeDocument/2006/customXml" ds:itemID="{9B9379BD-8A74-4442-B4B3-EB3AE1B6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12676-e7bf-41ba-beca-510728e1bf31"/>
    <ds:schemaRef ds:uri="989d7199-4cb3-4f72-a268-6dd9c0a0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sult2399@yahoo.co.uk</dc:creator>
  <cp:keywords/>
  <dc:description/>
  <cp:lastModifiedBy>Nazmeen Akhtar</cp:lastModifiedBy>
  <cp:revision>2</cp:revision>
  <dcterms:created xsi:type="dcterms:W3CDTF">2025-03-04T18:28:00Z</dcterms:created>
  <dcterms:modified xsi:type="dcterms:W3CDTF">2025-03-04T18:28:00Z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0x01010090AEB1C95D1A144CAF9BD7552A7CB275</vt:lpwstr>
  </property>
</Properties>
</file>